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A25724" w:rsidRDefault="00DC508E" w:rsidP="00DC508E">
      <w:pPr>
        <w:pStyle w:val="Textoindependiente"/>
        <w:rPr>
          <w:rFonts w:cs="Arial"/>
          <w:sz w:val="18"/>
          <w:szCs w:val="18"/>
          <w:lang w:val="de-AT"/>
        </w:rPr>
      </w:pPr>
      <w:r w:rsidRPr="00A25724">
        <w:rPr>
          <w:rFonts w:cs="Arial"/>
          <w:sz w:val="18"/>
          <w:szCs w:val="18"/>
          <w:lang w:val="de-AT"/>
        </w:rPr>
        <w:t>A N T  E C E D E N T E S</w:t>
      </w:r>
    </w:p>
    <w:p w:rsidR="00DC508E" w:rsidRPr="00A25724"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AE0B91" w:rsidRPr="001C5E4B">
        <w:rPr>
          <w:rFonts w:ascii="Arial" w:hAnsi="Arial" w:cs="Arial"/>
          <w:sz w:val="18"/>
          <w:szCs w:val="18"/>
        </w:rPr>
        <w:t xml:space="preserve">9 Y 10 FRACCIÓN XXXVIII DEL REGLAMENTO INTERIOR DE LA SECRETARÍA DE OBRAS PÚBLICAS Y ORDENAMIENTO TERRITORIAL,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Pr>
          <w:rFonts w:ascii="Arial" w:hAnsi="Arial" w:cs="Arial"/>
          <w:sz w:val="18"/>
          <w:szCs w:val="18"/>
        </w:rPr>
        <w:t>SECRETARIO</w:t>
      </w:r>
      <w:r w:rsidR="00916AD7" w:rsidRPr="00916AD7">
        <w:rPr>
          <w:rFonts w:ascii="Arial" w:hAnsi="Arial" w:cs="Arial"/>
          <w:sz w:val="18"/>
          <w:szCs w:val="18"/>
        </w:rPr>
        <w:t xml:space="preserve"> </w:t>
      </w:r>
      <w:r w:rsidR="00916AD7" w:rsidRPr="00916AD7">
        <w:rPr>
          <w:rFonts w:ascii="Arial" w:hAnsi="Arial" w:cs="Arial"/>
          <w:sz w:val="18"/>
          <w:szCs w:val="18"/>
          <w:lang w:val="es-MX"/>
        </w:rPr>
        <w:t>DE INFRAESTRUCTURA PÚBLICA Y DESARROLLO URBANO SOSTENIBLE</w:t>
      </w:r>
      <w:r w:rsidR="00916AD7" w:rsidRPr="00916AD7">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CONFORMIDAD CON LOS ARTÍCULOS 1 Y 6, DEL REGLAMENTO INTERIOR DE LA SECRETARÍA DE OBRAS PÚBLIC</w:t>
      </w:r>
      <w:r w:rsidR="0075262F">
        <w:rPr>
          <w:rFonts w:ascii="Arial" w:hAnsi="Arial" w:cs="Arial"/>
          <w:sz w:val="18"/>
          <w:szCs w:val="18"/>
        </w:rPr>
        <w:t xml:space="preserve">AS Y ORDENAMIENTO TERRITORIAL, </w:t>
      </w:r>
      <w:r w:rsidR="00AE0B91" w:rsidRPr="001C5E4B">
        <w:rPr>
          <w:rFonts w:ascii="Arial" w:hAnsi="Arial" w:cs="Arial"/>
          <w:sz w:val="18"/>
          <w:szCs w:val="18"/>
        </w:rPr>
        <w:t xml:space="preserve">LA SUBSECRETARÍA DE OBRAS PÚBLICAS, LA DIRECCIÓN GENERAL DE ADMINISTRACIÓN DE PROGRAMAS DE OBRA, LA DIRECCIÓN GENERAL DE CONTROL Y ENLACE </w:t>
      </w:r>
      <w:r w:rsidR="00AE0B91" w:rsidRPr="001C5E4B">
        <w:rPr>
          <w:rFonts w:ascii="Arial" w:hAnsi="Arial" w:cs="Arial"/>
          <w:sz w:val="18"/>
          <w:szCs w:val="18"/>
        </w:rPr>
        <w:lastRenderedPageBreak/>
        <w:t>NORMATIVO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LA ENCARGADA DE LA DIRECCIÓN GENERAL DE CONTROL Y ENLACE NORMATIVO</w:t>
            </w:r>
          </w:p>
          <w:p w:rsidR="00ED4461" w:rsidRPr="00ED4461" w:rsidRDefault="00ED4461" w:rsidP="00ED4461">
            <w:pPr>
              <w:jc w:val="center"/>
              <w:rPr>
                <w:rFonts w:ascii="Arial" w:hAnsi="Arial" w:cs="Arial"/>
                <w:b/>
                <w:sz w:val="18"/>
                <w:szCs w:val="18"/>
                <w:lang w:val="es-MX"/>
              </w:rPr>
            </w:pPr>
          </w:p>
          <w:p w:rsidR="00ED4461" w:rsidRPr="00ED4461" w:rsidRDefault="00ED4461" w:rsidP="00ED4461">
            <w:pPr>
              <w:rPr>
                <w:rFonts w:ascii="Arial" w:hAnsi="Arial" w:cs="Arial"/>
                <w:b/>
                <w:sz w:val="18"/>
                <w:szCs w:val="18"/>
                <w:lang w:val="es-MX"/>
              </w:rPr>
            </w:pPr>
          </w:p>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_________________________________________</w:t>
            </w:r>
          </w:p>
          <w:p w:rsidR="00AE0B91" w:rsidRPr="00B65F05" w:rsidRDefault="00ED4461" w:rsidP="00ED4461">
            <w:pPr>
              <w:jc w:val="center"/>
              <w:rPr>
                <w:rFonts w:ascii="Arial" w:hAnsi="Arial" w:cs="Arial"/>
                <w:b/>
                <w:sz w:val="18"/>
                <w:szCs w:val="18"/>
                <w:lang w:val="es-MX"/>
              </w:rPr>
            </w:pPr>
            <w:r w:rsidRPr="00ED4461">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9B9" w:rsidRDefault="000429B9">
      <w:r>
        <w:separator/>
      </w:r>
    </w:p>
  </w:endnote>
  <w:endnote w:type="continuationSeparator" w:id="0">
    <w:p w:rsidR="000429B9" w:rsidRDefault="0004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25724">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25724">
      <w:rPr>
        <w:rStyle w:val="Nmerodepgina"/>
        <w:rFonts w:ascii="Arial" w:hAnsi="Arial" w:cs="Arial"/>
        <w:noProof/>
        <w:sz w:val="16"/>
        <w:szCs w:val="16"/>
      </w:rPr>
      <w:t>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9B9" w:rsidRDefault="000429B9">
      <w:r>
        <w:separator/>
      </w:r>
    </w:p>
  </w:footnote>
  <w:footnote w:type="continuationSeparator" w:id="0">
    <w:p w:rsidR="000429B9" w:rsidRDefault="00042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75262F" w:rsidRPr="00340A58">
      <w:rPr>
        <w:rFonts w:ascii="Arial" w:hAnsi="Arial" w:cs="Arial"/>
        <w:b/>
      </w:rPr>
      <w:t>FONDO DE APORTACIONES PARA LA INFRAESTRUCTURA SOCIAL ESTATAL (FAISE)</w:t>
    </w:r>
    <w:r w:rsidR="0075262F">
      <w:rPr>
        <w:rFonts w:ascii="Arial" w:hAnsi="Arial" w:cs="Arial"/>
        <w:b/>
      </w:rPr>
      <w:t xml:space="preserve"> 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282A"/>
    <w:rsid w:val="000429B9"/>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24F6"/>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472B"/>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262F"/>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724"/>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875F0-AE16-4679-B9CE-6F94690EF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7631</Words>
  <Characters>41974</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2023-07-19T22:43:00Z</dcterms:created>
  <dcterms:modified xsi:type="dcterms:W3CDTF">2023-07-19T22:43:00Z</dcterms:modified>
</cp:coreProperties>
</file>